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4" w:rsidRPr="002C2304" w:rsidRDefault="00DD1341" w:rsidP="00FF2717">
      <w:pPr>
        <w:shd w:val="clear" w:color="auto" w:fill="FFFFFF"/>
        <w:spacing w:before="120"/>
        <w:ind w:left="7920" w:hanging="974"/>
        <w:jc w:val="right"/>
        <w:rPr>
          <w:rFonts w:ascii="Times New Roman" w:eastAsia="Calibri" w:hAnsi="Times New Roman"/>
          <w:b/>
          <w:i/>
          <w:szCs w:val="24"/>
          <w:lang w:val="bg-BG"/>
        </w:rPr>
      </w:pPr>
      <w:r>
        <w:rPr>
          <w:rFonts w:ascii="Times New Roman" w:eastAsia="Calibri" w:hAnsi="Times New Roman"/>
          <w:b/>
          <w:i/>
          <w:szCs w:val="24"/>
          <w:lang w:val="bg-BG"/>
        </w:rPr>
        <w:t>Приложение №</w:t>
      </w:r>
      <w:r w:rsidR="00E55050">
        <w:rPr>
          <w:rFonts w:ascii="Times New Roman" w:eastAsia="Calibri" w:hAnsi="Times New Roman"/>
          <w:b/>
          <w:i/>
          <w:szCs w:val="24"/>
        </w:rPr>
        <w:t xml:space="preserve"> </w:t>
      </w:r>
      <w:r>
        <w:rPr>
          <w:rFonts w:ascii="Times New Roman" w:eastAsia="Calibri" w:hAnsi="Times New Roman"/>
          <w:b/>
          <w:i/>
          <w:szCs w:val="24"/>
          <w:lang w:val="bg-BG"/>
        </w:rPr>
        <w:t>9</w:t>
      </w:r>
    </w:p>
    <w:p w:rsidR="002C2304" w:rsidRPr="002C2304" w:rsidRDefault="002C2304" w:rsidP="00FF271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2C2304" w:rsidRPr="002C2304" w:rsidRDefault="002C2304" w:rsidP="00FF271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DD1341" w:rsidRPr="001743BC" w:rsidRDefault="00DD1341" w:rsidP="00FF2717">
      <w:pPr>
        <w:ind w:left="720" w:hanging="720"/>
        <w:jc w:val="center"/>
        <w:rPr>
          <w:rFonts w:ascii="Times New Roman" w:eastAsia="Verdana" w:hAnsi="Times New Roman"/>
          <w:b/>
          <w:szCs w:val="24"/>
          <w:lang w:val="bg-BG" w:eastAsia="bg-BG"/>
        </w:rPr>
      </w:pPr>
      <w:r w:rsidRPr="001743BC">
        <w:rPr>
          <w:rFonts w:ascii="Times New Roman" w:eastAsia="Verdana" w:hAnsi="Times New Roman"/>
          <w:b/>
          <w:szCs w:val="24"/>
          <w:lang w:val="bg-BG" w:eastAsia="bg-BG"/>
        </w:rPr>
        <w:t xml:space="preserve">ДЕКЛАРАЦИЯ </w:t>
      </w:r>
    </w:p>
    <w:p w:rsidR="00DD1341" w:rsidRPr="001743BC" w:rsidRDefault="00DD1341" w:rsidP="00FF2717">
      <w:pPr>
        <w:ind w:left="720" w:hanging="720"/>
        <w:jc w:val="center"/>
        <w:rPr>
          <w:rFonts w:ascii="Times New Roman" w:eastAsia="Verdana" w:hAnsi="Times New Roman"/>
          <w:b/>
          <w:szCs w:val="24"/>
          <w:lang w:val="bg-BG" w:eastAsia="bg-BG"/>
        </w:rPr>
      </w:pPr>
    </w:p>
    <w:p w:rsidR="00DD1341" w:rsidRPr="001743BC" w:rsidRDefault="00DD1341" w:rsidP="00FF2717">
      <w:pPr>
        <w:ind w:left="720" w:hanging="720"/>
        <w:jc w:val="center"/>
        <w:rPr>
          <w:rFonts w:ascii="Times New Roman" w:eastAsia="Verdana" w:hAnsi="Times New Roman"/>
          <w:b/>
          <w:szCs w:val="24"/>
          <w:lang w:val="bg-BG" w:eastAsia="bg-BG"/>
        </w:rPr>
      </w:pPr>
      <w:r w:rsidRPr="001743BC">
        <w:rPr>
          <w:rFonts w:ascii="Times New Roman" w:eastAsia="Verdana" w:hAnsi="Times New Roman"/>
          <w:b/>
          <w:szCs w:val="24"/>
          <w:lang w:val="bg-BG" w:eastAsia="bg-BG"/>
        </w:rPr>
        <w:t>за приемане на условията в проекта на договора</w:t>
      </w:r>
    </w:p>
    <w:p w:rsidR="00DD1341" w:rsidRPr="001743BC" w:rsidRDefault="00DD1341" w:rsidP="00FF2717">
      <w:pPr>
        <w:ind w:left="720" w:hanging="720"/>
        <w:jc w:val="center"/>
        <w:rPr>
          <w:rFonts w:ascii="Times New Roman" w:eastAsia="Verdana" w:hAnsi="Times New Roman"/>
          <w:szCs w:val="24"/>
          <w:lang w:val="bg-BG" w:eastAsia="bg-BG"/>
        </w:rPr>
      </w:pPr>
    </w:p>
    <w:p w:rsidR="00DD1341" w:rsidRPr="001743BC" w:rsidRDefault="00DD1341" w:rsidP="00B12893">
      <w:pPr>
        <w:spacing w:after="120"/>
        <w:ind w:left="720" w:hanging="720"/>
        <w:jc w:val="center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2"/>
          <w:szCs w:val="24"/>
          <w:lang w:val="bg-BG" w:eastAsia="bg-BG"/>
        </w:rPr>
        <w:t>Подписаният: …………………………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>…………………………………......................</w:t>
      </w:r>
    </w:p>
    <w:p w:rsidR="00DD1341" w:rsidRPr="001743BC" w:rsidRDefault="00DD1341" w:rsidP="00B12893">
      <w:pPr>
        <w:spacing w:after="120"/>
        <w:ind w:firstLine="708"/>
        <w:jc w:val="center"/>
        <w:rPr>
          <w:rFonts w:ascii="Times New Roman" w:eastAsia="Verdana" w:hAnsi="Times New Roman"/>
          <w:i/>
          <w:color w:val="000000"/>
          <w:spacing w:val="4"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color w:val="000000"/>
          <w:spacing w:val="4"/>
          <w:szCs w:val="24"/>
          <w:lang w:val="bg-BG" w:eastAsia="bg-BG"/>
        </w:rPr>
        <w:t>(три имена)</w:t>
      </w:r>
    </w:p>
    <w:p w:rsidR="00DD1341" w:rsidRPr="001743BC" w:rsidRDefault="00DD1341" w:rsidP="00B12893">
      <w:pPr>
        <w:spacing w:after="120"/>
        <w:jc w:val="both"/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  <w:t>Данни по документ за самоличност ............................................................................</w:t>
      </w:r>
    </w:p>
    <w:p w:rsidR="00DD1341" w:rsidRPr="001743BC" w:rsidRDefault="00DD1341" w:rsidP="00B12893">
      <w:pPr>
        <w:spacing w:after="120"/>
        <w:jc w:val="both"/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  <w:t>.......................................................................................................................................</w:t>
      </w:r>
    </w:p>
    <w:p w:rsidR="00DD1341" w:rsidRPr="001743BC" w:rsidRDefault="00DD1341" w:rsidP="00B12893">
      <w:pPr>
        <w:spacing w:after="120"/>
        <w:ind w:firstLine="708"/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szCs w:val="24"/>
          <w:lang w:val="bg-BG" w:eastAsia="bg-BG"/>
        </w:rPr>
        <w:t>(номер на лична карта, дата, орган и място на издаването)</w:t>
      </w:r>
    </w:p>
    <w:p w:rsidR="00DD1341" w:rsidRPr="001743BC" w:rsidRDefault="00DD1341" w:rsidP="00B12893">
      <w:pPr>
        <w:tabs>
          <w:tab w:val="left" w:pos="6588"/>
        </w:tabs>
        <w:spacing w:after="120"/>
        <w:jc w:val="both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color w:val="000000"/>
          <w:spacing w:val="5"/>
          <w:szCs w:val="24"/>
          <w:lang w:val="bg-BG" w:eastAsia="bg-BG"/>
        </w:rPr>
        <w:t xml:space="preserve">в качеството си на 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>…………………………………………………………………………</w:t>
      </w:r>
    </w:p>
    <w:p w:rsidR="00DD1341" w:rsidRPr="001743BC" w:rsidRDefault="00DD1341" w:rsidP="00B12893">
      <w:pPr>
        <w:spacing w:after="120"/>
        <w:ind w:firstLine="708"/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color w:val="000000"/>
          <w:spacing w:val="3"/>
          <w:szCs w:val="24"/>
          <w:lang w:val="bg-BG" w:eastAsia="bg-BG"/>
        </w:rPr>
        <w:t>(длъжност)</w:t>
      </w:r>
    </w:p>
    <w:p w:rsidR="00DD1341" w:rsidRPr="001743BC" w:rsidRDefault="00DD1341" w:rsidP="00B12893">
      <w:pPr>
        <w:tabs>
          <w:tab w:val="left" w:pos="2280"/>
        </w:tabs>
        <w:spacing w:after="120"/>
        <w:jc w:val="both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DD1341" w:rsidRDefault="00DD1341" w:rsidP="00B12893">
      <w:pPr>
        <w:tabs>
          <w:tab w:val="left" w:pos="2280"/>
        </w:tabs>
        <w:spacing w:after="120"/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szCs w:val="24"/>
          <w:lang w:val="bg-BG" w:eastAsia="bg-BG"/>
        </w:rPr>
        <w:t>(наименование на участника)</w:t>
      </w:r>
    </w:p>
    <w:p w:rsidR="00B12893" w:rsidRPr="001743BC" w:rsidRDefault="00B12893" w:rsidP="00FF2717">
      <w:pPr>
        <w:tabs>
          <w:tab w:val="left" w:pos="2280"/>
        </w:tabs>
        <w:jc w:val="center"/>
        <w:rPr>
          <w:rFonts w:ascii="Times New Roman" w:eastAsia="Verdana" w:hAnsi="Times New Roman"/>
          <w:i/>
          <w:szCs w:val="24"/>
          <w:lang w:val="bg-BG" w:eastAsia="bg-BG"/>
        </w:rPr>
      </w:pPr>
    </w:p>
    <w:p w:rsidR="00DD1341" w:rsidRDefault="00DD1341" w:rsidP="00FF2717">
      <w:pPr>
        <w:tabs>
          <w:tab w:val="left" w:pos="1878"/>
        </w:tabs>
        <w:ind w:firstLine="540"/>
        <w:jc w:val="both"/>
        <w:rPr>
          <w:rFonts w:ascii="Times New Roman" w:eastAsia="Verdana" w:hAnsi="Times New Roman"/>
          <w:b/>
          <w:color w:val="000000"/>
          <w:szCs w:val="24"/>
          <w:lang w:val="bg-BG" w:eastAsia="bg-BG"/>
        </w:rPr>
      </w:pPr>
      <w:r w:rsidRPr="001743BC">
        <w:rPr>
          <w:rFonts w:ascii="Times New Roman" w:eastAsia="Verdana" w:hAnsi="Times New Roman"/>
          <w:szCs w:val="24"/>
          <w:lang w:val="bg-BG" w:eastAsia="bg-BG"/>
        </w:rPr>
        <w:t xml:space="preserve">Участник 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 xml:space="preserve">в процедура за възлагане на обществена поръчка </w:t>
      </w:r>
      <w:r w:rsidRPr="001743BC">
        <w:rPr>
          <w:rFonts w:ascii="Times New Roman" w:eastAsia="MS ??" w:hAnsi="Times New Roman"/>
          <w:szCs w:val="24"/>
          <w:lang w:val="bg-BG" w:eastAsia="bg-BG"/>
        </w:rPr>
        <w:t xml:space="preserve">по реда на Глава Осма „А“ </w:t>
      </w:r>
      <w:r w:rsidRPr="001743BC">
        <w:rPr>
          <w:rFonts w:ascii="Times New Roman" w:eastAsia="Verdana" w:hAnsi="Times New Roman"/>
          <w:color w:val="000000"/>
          <w:szCs w:val="24"/>
          <w:lang w:val="bg-BG" w:eastAsia="bg-BG"/>
        </w:rPr>
        <w:t>с предмет</w:t>
      </w:r>
      <w:r w:rsidRPr="00DD1341">
        <w:rPr>
          <w:rFonts w:ascii="Times New Roman" w:eastAsia="Verdana" w:hAnsi="Times New Roman"/>
          <w:b/>
          <w:color w:val="000000"/>
          <w:szCs w:val="24"/>
          <w:lang w:val="bg-BG" w:eastAsia="bg-BG"/>
        </w:rPr>
        <w:t xml:space="preserve">: „Осигуряване на външни оценители и помощник-оценители за оценка на проектни предложения по процедура BG16RFOP001-1.001-039 „Изпълнение на интегрирани планове за градско възстановяване и развитие 2014-2020” по Оперативна програма </w:t>
      </w:r>
      <w:r w:rsidR="008957D9" w:rsidRPr="00DD1341">
        <w:rPr>
          <w:rFonts w:ascii="Times New Roman" w:eastAsia="Verdana" w:hAnsi="Times New Roman"/>
          <w:b/>
          <w:color w:val="000000"/>
          <w:szCs w:val="24"/>
          <w:lang w:val="bg-BG" w:eastAsia="bg-BG"/>
        </w:rPr>
        <w:t>„</w:t>
      </w:r>
      <w:r w:rsidRPr="00DD1341">
        <w:rPr>
          <w:rFonts w:ascii="Times New Roman" w:eastAsia="Verdana" w:hAnsi="Times New Roman"/>
          <w:b/>
          <w:color w:val="000000"/>
          <w:szCs w:val="24"/>
          <w:lang w:val="bg-BG" w:eastAsia="bg-BG"/>
        </w:rPr>
        <w:t>Региони в растеж” 2014-2020“.</w:t>
      </w:r>
    </w:p>
    <w:p w:rsidR="00DD1341" w:rsidRPr="00DD1341" w:rsidRDefault="00DD1341" w:rsidP="00FF2717">
      <w:pPr>
        <w:tabs>
          <w:tab w:val="left" w:pos="1878"/>
        </w:tabs>
        <w:ind w:firstLine="540"/>
        <w:jc w:val="both"/>
        <w:rPr>
          <w:rFonts w:ascii="Times New Roman" w:eastAsia="Verdana" w:hAnsi="Times New Roman"/>
          <w:b/>
          <w:color w:val="000000"/>
          <w:szCs w:val="24"/>
          <w:lang w:val="bg-BG" w:eastAsia="bg-BG"/>
        </w:rPr>
      </w:pPr>
    </w:p>
    <w:p w:rsidR="00DD1341" w:rsidRPr="001743BC" w:rsidRDefault="00DD1341" w:rsidP="00FF2717">
      <w:pPr>
        <w:tabs>
          <w:tab w:val="left" w:pos="2280"/>
        </w:tabs>
        <w:jc w:val="both"/>
        <w:rPr>
          <w:rFonts w:ascii="Times New Roman" w:eastAsia="Verdana" w:hAnsi="Times New Roman"/>
          <w:b/>
          <w:szCs w:val="24"/>
          <w:lang w:val="bg-BG" w:eastAsia="bg-BG"/>
        </w:rPr>
      </w:pPr>
    </w:p>
    <w:p w:rsidR="00DD1341" w:rsidRPr="001743BC" w:rsidRDefault="00DD1341" w:rsidP="00FF2717">
      <w:pPr>
        <w:ind w:left="2160" w:hanging="2160"/>
        <w:jc w:val="center"/>
        <w:rPr>
          <w:rFonts w:ascii="Times New Roman" w:eastAsia="Verdana" w:hAnsi="Times New Roman"/>
          <w:b/>
          <w:szCs w:val="24"/>
          <w:lang w:val="bg-BG" w:eastAsia="bg-BG"/>
        </w:rPr>
      </w:pPr>
      <w:r w:rsidRPr="001743BC">
        <w:rPr>
          <w:rFonts w:ascii="Times New Roman" w:eastAsia="Verdana" w:hAnsi="Times New Roman"/>
          <w:b/>
          <w:szCs w:val="24"/>
          <w:lang w:val="bg-BG" w:eastAsia="bg-BG"/>
        </w:rPr>
        <w:t>Д Е К Л А Р И Р А М:</w:t>
      </w:r>
    </w:p>
    <w:p w:rsidR="00DD1341" w:rsidRPr="001743BC" w:rsidRDefault="00DD1341" w:rsidP="00FF2717">
      <w:pPr>
        <w:jc w:val="center"/>
        <w:rPr>
          <w:rFonts w:ascii="Times New Roman" w:eastAsia="Verdana" w:hAnsi="Times New Roman"/>
          <w:szCs w:val="24"/>
          <w:lang w:val="bg-BG" w:eastAsia="bg-BG"/>
        </w:rPr>
      </w:pPr>
    </w:p>
    <w:p w:rsidR="00DD1341" w:rsidRPr="001743BC" w:rsidRDefault="00DD1341" w:rsidP="00FF2717">
      <w:pPr>
        <w:tabs>
          <w:tab w:val="left" w:pos="1878"/>
        </w:tabs>
        <w:ind w:firstLine="540"/>
        <w:jc w:val="both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szCs w:val="24"/>
          <w:lang w:val="bg-BG" w:eastAsia="bg-BG"/>
        </w:rPr>
        <w:t xml:space="preserve">Запознат съм със </w:t>
      </w:r>
      <w:r w:rsidRPr="00FF2717">
        <w:rPr>
          <w:rFonts w:ascii="Times New Roman" w:eastAsia="Verdana" w:hAnsi="Times New Roman"/>
          <w:color w:val="000000"/>
          <w:szCs w:val="24"/>
          <w:lang w:val="bg-BG" w:eastAsia="bg-BG"/>
        </w:rPr>
        <w:t>съдържанието</w:t>
      </w:r>
      <w:r w:rsidRPr="001743BC">
        <w:rPr>
          <w:rFonts w:ascii="Times New Roman" w:eastAsia="Verdana" w:hAnsi="Times New Roman"/>
          <w:szCs w:val="24"/>
          <w:lang w:val="bg-BG" w:eastAsia="bg-BG"/>
        </w:rPr>
        <w:t xml:space="preserve"> на проекта на договора и приемам условията в него.</w:t>
      </w:r>
    </w:p>
    <w:p w:rsidR="00DD1341" w:rsidRPr="001743BC" w:rsidRDefault="00DD1341" w:rsidP="00FF2717">
      <w:pPr>
        <w:jc w:val="both"/>
        <w:rPr>
          <w:rFonts w:ascii="Times New Roman" w:eastAsia="Verdana" w:hAnsi="Times New Roman"/>
          <w:szCs w:val="24"/>
          <w:lang w:val="bg-BG" w:eastAsia="bg-BG"/>
        </w:rPr>
      </w:pPr>
    </w:p>
    <w:p w:rsidR="00DD1341" w:rsidRPr="001743BC" w:rsidRDefault="00DD1341" w:rsidP="00FF2717">
      <w:pPr>
        <w:jc w:val="both"/>
        <w:rPr>
          <w:rFonts w:ascii="Times New Roman" w:eastAsia="Verdana" w:hAnsi="Times New Roman"/>
          <w:szCs w:val="24"/>
          <w:u w:val="single"/>
          <w:lang w:val="bg-BG" w:eastAsia="bg-BG"/>
        </w:rPr>
      </w:pPr>
    </w:p>
    <w:p w:rsidR="00DD1341" w:rsidRPr="001743BC" w:rsidRDefault="00DD1341" w:rsidP="00FF2717">
      <w:pPr>
        <w:jc w:val="both"/>
        <w:rPr>
          <w:rFonts w:ascii="Times New Roman" w:eastAsia="Verdana" w:hAnsi="Times New Roman"/>
          <w:szCs w:val="24"/>
          <w:lang w:val="bg-BG" w:eastAsia="bg-BG"/>
        </w:rPr>
      </w:pPr>
      <w:r w:rsidRPr="001743BC">
        <w:rPr>
          <w:rFonts w:ascii="Times New Roman" w:eastAsia="Verdana" w:hAnsi="Times New Roman"/>
          <w:szCs w:val="24"/>
          <w:u w:val="single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u w:val="single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lang w:val="bg-BG" w:eastAsia="bg-BG"/>
        </w:rPr>
        <w:t xml:space="preserve">г.                 </w:t>
      </w:r>
      <w:r w:rsidRPr="001743BC">
        <w:rPr>
          <w:rFonts w:ascii="Times New Roman" w:eastAsia="Verdana" w:hAnsi="Times New Roman"/>
          <w:szCs w:val="24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lang w:val="bg-BG" w:eastAsia="bg-BG"/>
        </w:rPr>
        <w:tab/>
        <w:t xml:space="preserve">Декларатор: </w:t>
      </w:r>
      <w:r w:rsidRPr="001743BC">
        <w:rPr>
          <w:rFonts w:ascii="Times New Roman" w:eastAsia="Verdana" w:hAnsi="Times New Roman"/>
          <w:szCs w:val="24"/>
          <w:u w:val="single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u w:val="single"/>
          <w:lang w:val="bg-BG" w:eastAsia="bg-BG"/>
        </w:rPr>
        <w:tab/>
      </w:r>
      <w:r w:rsidRPr="001743BC">
        <w:rPr>
          <w:rFonts w:ascii="Times New Roman" w:eastAsia="Verdana" w:hAnsi="Times New Roman"/>
          <w:szCs w:val="24"/>
          <w:u w:val="single"/>
          <w:lang w:val="bg-BG" w:eastAsia="bg-BG"/>
        </w:rPr>
        <w:tab/>
      </w:r>
    </w:p>
    <w:p w:rsidR="00DD1341" w:rsidRPr="001743BC" w:rsidRDefault="00DD1341" w:rsidP="00FF2717">
      <w:pPr>
        <w:jc w:val="both"/>
        <w:rPr>
          <w:rFonts w:ascii="Times New Roman" w:eastAsia="Verdana" w:hAnsi="Times New Roman"/>
          <w:i/>
          <w:szCs w:val="24"/>
          <w:lang w:val="bg-BG" w:eastAsia="bg-BG"/>
        </w:rPr>
      </w:pPr>
    </w:p>
    <w:p w:rsidR="00DD1341" w:rsidRPr="001743BC" w:rsidRDefault="00DD1341" w:rsidP="00FF2717">
      <w:pPr>
        <w:jc w:val="both"/>
        <w:rPr>
          <w:rFonts w:ascii="Times New Roman" w:eastAsia="Verdana" w:hAnsi="Times New Roman"/>
          <w:i/>
          <w:szCs w:val="24"/>
          <w:lang w:val="bg-BG" w:eastAsia="bg-BG"/>
        </w:rPr>
      </w:pPr>
      <w:r w:rsidRPr="001743BC">
        <w:rPr>
          <w:rFonts w:ascii="Times New Roman" w:eastAsia="Verdana" w:hAnsi="Times New Roman"/>
          <w:i/>
          <w:szCs w:val="24"/>
          <w:lang w:val="bg-BG" w:eastAsia="bg-BG"/>
        </w:rPr>
        <w:t xml:space="preserve">(дата на подписване)                                                                                       </w:t>
      </w:r>
    </w:p>
    <w:p w:rsidR="00DD1341" w:rsidRPr="001743BC" w:rsidRDefault="00DD1341" w:rsidP="00FF2717">
      <w:pPr>
        <w:spacing w:after="200" w:line="276" w:lineRule="auto"/>
        <w:rPr>
          <w:rFonts w:ascii="Times New Roman" w:eastAsiaTheme="minorEastAsia" w:hAnsi="Times New Roman"/>
          <w:szCs w:val="24"/>
          <w:lang w:val="bg-BG" w:eastAsia="bg-BG"/>
        </w:rPr>
      </w:pPr>
    </w:p>
    <w:p w:rsidR="00875293" w:rsidRPr="002C2304" w:rsidRDefault="00875293" w:rsidP="00FF2717">
      <w:pPr>
        <w:jc w:val="center"/>
        <w:rPr>
          <w:lang w:val="bg-BG"/>
        </w:rPr>
      </w:pPr>
      <w:bookmarkStart w:id="0" w:name="_GoBack"/>
      <w:bookmarkEnd w:id="0"/>
    </w:p>
    <w:sectPr w:rsidR="00875293" w:rsidRPr="002C2304" w:rsidSect="00E55050">
      <w:headerReference w:type="default" r:id="rId7"/>
      <w:footerReference w:type="default" r:id="rId8"/>
      <w:pgSz w:w="11906" w:h="16838"/>
      <w:pgMar w:top="284" w:right="1133" w:bottom="1417" w:left="1417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A6" w:rsidRDefault="00E214A6" w:rsidP="00977794">
      <w:r>
        <w:separator/>
      </w:r>
    </w:p>
  </w:endnote>
  <w:endnote w:type="continuationSeparator" w:id="0">
    <w:p w:rsidR="00E214A6" w:rsidRDefault="00E214A6" w:rsidP="009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F5" w:rsidRPr="004460F5" w:rsidRDefault="004460F5" w:rsidP="004460F5">
    <w:pPr>
      <w:jc w:val="both"/>
      <w:rPr>
        <w:rFonts w:ascii="Times New Roman" w:hAnsi="Times New Roman"/>
        <w:b/>
        <w:i/>
        <w:sz w:val="20"/>
        <w:lang w:val="bg-BG"/>
      </w:rPr>
    </w:pPr>
    <w:r w:rsidRPr="004460F5">
      <w:rPr>
        <w:rFonts w:ascii="Times New Roman" w:hAnsi="Times New Roman"/>
        <w:b/>
        <w:i/>
        <w:iCs/>
        <w:sz w:val="20"/>
        <w:lang w:val="bg-BG"/>
      </w:rPr>
      <w:t xml:space="preserve">„Този документ е създаден в рамките на проект „Техническа помощ за Община Русе – Бенефициент по Приоритетна ос 1 на ОПРР 2014-2020 г.”,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 </w:t>
    </w:r>
  </w:p>
  <w:p w:rsidR="004460F5" w:rsidRPr="004460F5" w:rsidRDefault="004460F5" w:rsidP="004460F5">
    <w:pPr>
      <w:jc w:val="both"/>
      <w:rPr>
        <w:rFonts w:ascii="Times New Roman" w:hAnsi="Times New Roman"/>
        <w:sz w:val="20"/>
        <w:lang w:val="ru-RU"/>
      </w:rPr>
    </w:pPr>
  </w:p>
  <w:p w:rsidR="00977794" w:rsidRPr="0043124A" w:rsidRDefault="00977794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A6" w:rsidRDefault="00E214A6" w:rsidP="00977794">
      <w:r>
        <w:separator/>
      </w:r>
    </w:p>
  </w:footnote>
  <w:footnote w:type="continuationSeparator" w:id="0">
    <w:p w:rsidR="00E214A6" w:rsidRDefault="00E214A6" w:rsidP="0097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675"/>
    </w:tblGrid>
    <w:tr w:rsidR="00E55050" w:rsidTr="002C3AD9">
      <w:tc>
        <w:tcPr>
          <w:tcW w:w="4818" w:type="dxa"/>
        </w:tcPr>
        <w:p w:rsidR="00E55050" w:rsidRDefault="00E55050" w:rsidP="00E55050">
          <w:pPr>
            <w:pStyle w:val="Header"/>
          </w:pPr>
          <w:r w:rsidRPr="008F3FC9">
            <w:rPr>
              <w:noProof/>
              <w:lang w:val="bg-BG"/>
            </w:rPr>
            <w:drawing>
              <wp:inline distT="0" distB="0" distL="0" distR="0">
                <wp:extent cx="2209800" cy="77152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E55050" w:rsidRDefault="00E55050" w:rsidP="00E55050">
          <w:pPr>
            <w:pStyle w:val="Header"/>
            <w:jc w:val="right"/>
          </w:pPr>
          <w:r>
            <w:rPr>
              <w:noProof/>
              <w:lang w:val="bg-BG"/>
            </w:rPr>
            <w:drawing>
              <wp:inline distT="0" distB="0" distL="0" distR="0">
                <wp:extent cx="2162175" cy="742950"/>
                <wp:effectExtent l="0" t="0" r="952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0" w:rsidRDefault="00E55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A"/>
    <w:rsid w:val="00026882"/>
    <w:rsid w:val="0009359F"/>
    <w:rsid w:val="00107CF1"/>
    <w:rsid w:val="00150EC9"/>
    <w:rsid w:val="001A1762"/>
    <w:rsid w:val="001C616E"/>
    <w:rsid w:val="001D6C74"/>
    <w:rsid w:val="00270790"/>
    <w:rsid w:val="00290A58"/>
    <w:rsid w:val="002C2304"/>
    <w:rsid w:val="00382BAA"/>
    <w:rsid w:val="003D096A"/>
    <w:rsid w:val="0043124A"/>
    <w:rsid w:val="00442591"/>
    <w:rsid w:val="004460F5"/>
    <w:rsid w:val="004A2416"/>
    <w:rsid w:val="004B390C"/>
    <w:rsid w:val="00503D38"/>
    <w:rsid w:val="00553199"/>
    <w:rsid w:val="005639BA"/>
    <w:rsid w:val="0061464B"/>
    <w:rsid w:val="006F7112"/>
    <w:rsid w:val="00732201"/>
    <w:rsid w:val="007E70AC"/>
    <w:rsid w:val="00866E0F"/>
    <w:rsid w:val="00875293"/>
    <w:rsid w:val="008957D9"/>
    <w:rsid w:val="008A4EFE"/>
    <w:rsid w:val="00921D60"/>
    <w:rsid w:val="00977794"/>
    <w:rsid w:val="00A27F1D"/>
    <w:rsid w:val="00A44E4D"/>
    <w:rsid w:val="00A47471"/>
    <w:rsid w:val="00AC3531"/>
    <w:rsid w:val="00AF4841"/>
    <w:rsid w:val="00B12893"/>
    <w:rsid w:val="00BA3CD8"/>
    <w:rsid w:val="00BE1988"/>
    <w:rsid w:val="00BE2907"/>
    <w:rsid w:val="00CA65B0"/>
    <w:rsid w:val="00CB3BD8"/>
    <w:rsid w:val="00D6051D"/>
    <w:rsid w:val="00DD1341"/>
    <w:rsid w:val="00E214A6"/>
    <w:rsid w:val="00E55050"/>
    <w:rsid w:val="00FB6B8E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14536-6A9E-44C4-A971-36FD18E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AA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BA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AA"/>
    <w:rPr>
      <w:rFonts w:ascii="Arial" w:eastAsia="Times New Roman" w:hAnsi="Arial" w:cs="Times New Roman"/>
      <w:b/>
      <w:bCs/>
      <w:lang w:val="en-US"/>
    </w:rPr>
  </w:style>
  <w:style w:type="paragraph" w:styleId="Header">
    <w:name w:val="header"/>
    <w:aliases w:val="Header1"/>
    <w:basedOn w:val="Normal"/>
    <w:link w:val="HeaderChar"/>
    <w:rsid w:val="00D6051D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D605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7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94"/>
    <w:rPr>
      <w:rFonts w:ascii="Hebar" w:eastAsia="Times New Roman" w:hAnsi="Hebar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5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1DB7-0B9D-4D44-A016-EF0EDB0F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Sharkova</dc:creator>
  <cp:lastModifiedBy>KR</cp:lastModifiedBy>
  <cp:revision>11</cp:revision>
  <dcterms:created xsi:type="dcterms:W3CDTF">2016-03-25T14:40:00Z</dcterms:created>
  <dcterms:modified xsi:type="dcterms:W3CDTF">2016-04-04T08:33:00Z</dcterms:modified>
</cp:coreProperties>
</file>